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Registering for a Festival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Parent Handout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Bluebonnet Music Teachers Association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Parents and Students, You </w:t>
      </w:r>
      <w:r>
        <w:rPr>
          <w:sz w:val="26"/>
          <w:szCs w:val="26"/>
          <w:u w:val="single"/>
        </w:rPr>
        <w:t>MUST be available all day</w:t>
      </w:r>
      <w:r>
        <w:rPr>
          <w:sz w:val="26"/>
          <w:szCs w:val="26"/>
        </w:rPr>
        <w:t xml:space="preserve"> on the day of the Festival.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Times will be assigned and you should be given your time at least one week before the Festival.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Times are AM (10:00 to 12:30) and PM (2:00 to 5:45).</w:t>
      </w:r>
    </w:p>
    <w:p>
      <w:pPr>
        <w:pStyle w:val="Normal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Yes, you may request AM or PM.  Even if you request AM or PM </w:t>
      </w:r>
      <w:r>
        <w:rPr>
          <w:sz w:val="26"/>
          <w:szCs w:val="26"/>
          <w:u w:val="single"/>
        </w:rPr>
        <w:t>you might not get it!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Be available all day!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If you have a </w:t>
      </w:r>
      <w:r>
        <w:rPr>
          <w:sz w:val="26"/>
          <w:szCs w:val="26"/>
          <w:u w:val="single"/>
        </w:rPr>
        <w:t>special circumstance</w:t>
      </w:r>
      <w:r>
        <w:rPr>
          <w:sz w:val="26"/>
          <w:szCs w:val="26"/>
        </w:rPr>
        <w:t xml:space="preserve">, you can submit your reason in writing (hand deliver or email).  Turn that in to your teacher. </w:t>
      </w:r>
      <w:r>
        <w:rPr>
          <w:sz w:val="26"/>
          <w:szCs w:val="26"/>
          <w:u w:val="single"/>
        </w:rPr>
        <w:t xml:space="preserve">Your teacher will submit it to the Festival Chairman for you. </w:t>
      </w:r>
      <w:r>
        <w:rPr>
          <w:sz w:val="26"/>
          <w:szCs w:val="26"/>
        </w:rPr>
        <w:t xml:space="preserve"> The sooner you submit it, the better chances are to be assigned a time close to that time. </w:t>
      </w:r>
      <w:r>
        <w:rPr>
          <w:sz w:val="26"/>
          <w:szCs w:val="26"/>
          <w:u w:val="single"/>
        </w:rPr>
        <w:t>Must have the reason!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Deadline to pay the $20 Festival Fee to your teacher is five weeks before the festival.!! </w:t>
      </w:r>
      <w:r>
        <w:rPr>
          <w:sz w:val="26"/>
          <w:szCs w:val="26"/>
        </w:rPr>
        <w:t>Your teacher will write one check to the association for his studio.</w:t>
      </w:r>
    </w:p>
    <w:p>
      <w:pPr>
        <w:pStyle w:val="Normal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Deadline for Special Requests is two weeks before the Festival or sooner!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Remember, even requesting a certain time—it may be filled!</w:t>
      </w:r>
    </w:p>
    <w:p>
      <w:pPr>
        <w:pStyle w:val="Normal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Again, </w:t>
      </w:r>
      <w:r>
        <w:rPr>
          <w:sz w:val="26"/>
          <w:szCs w:val="26"/>
          <w:u w:val="single"/>
        </w:rPr>
        <w:t>be available all day!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Many students throughout Bluebonnet MTA will be participating in the Festival.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4537710</wp:posOffset>
            </wp:positionH>
            <wp:positionV relativeFrom="paragraph">
              <wp:posOffset>133350</wp:posOffset>
            </wp:positionV>
            <wp:extent cx="1581785" cy="155003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107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2017-02-15T14:36:33Z</dcterms:created>
  <dc:creator>lillian </dc:creator>
  <dc:language>en-US</dc:language>
  <cp:lastModifiedBy>lillian </cp:lastModifiedBy>
  <dcterms:modified xsi:type="dcterms:W3CDTF">2017-02-15T14:52:52Z</dcterms:modified>
  <cp:revision>2</cp:revision>
</cp:coreProperties>
</file>